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DAA" w:rsidRDefault="00B91DAA" w:rsidP="00B91DAA">
      <w:pPr>
        <w:spacing w:after="0" w:line="480" w:lineRule="auto"/>
        <w:jc w:val="center"/>
        <w:rPr>
          <w:rFonts w:ascii="Times New Roman" w:hAnsi="Times New Roman" w:cs="Times New Roman"/>
          <w:sz w:val="24"/>
        </w:rPr>
      </w:pPr>
    </w:p>
    <w:p w:rsidR="00B91DAA" w:rsidRDefault="00B91DAA" w:rsidP="00B91DAA">
      <w:pPr>
        <w:spacing w:after="0" w:line="480" w:lineRule="auto"/>
        <w:jc w:val="center"/>
        <w:rPr>
          <w:rFonts w:ascii="Times New Roman" w:hAnsi="Times New Roman" w:cs="Times New Roman"/>
          <w:sz w:val="24"/>
        </w:rPr>
      </w:pPr>
    </w:p>
    <w:p w:rsidR="00B91DAA" w:rsidRDefault="00B91DAA" w:rsidP="00B91DAA">
      <w:pPr>
        <w:spacing w:after="0" w:line="480" w:lineRule="auto"/>
        <w:jc w:val="center"/>
        <w:rPr>
          <w:rFonts w:ascii="Times New Roman" w:hAnsi="Times New Roman" w:cs="Times New Roman"/>
          <w:sz w:val="24"/>
        </w:rPr>
      </w:pPr>
    </w:p>
    <w:p w:rsidR="00B91DAA" w:rsidRDefault="00B91DAA" w:rsidP="00B91DAA">
      <w:pPr>
        <w:spacing w:after="0" w:line="480" w:lineRule="auto"/>
        <w:jc w:val="center"/>
        <w:rPr>
          <w:rFonts w:ascii="Times New Roman" w:hAnsi="Times New Roman" w:cs="Times New Roman"/>
          <w:sz w:val="24"/>
        </w:rPr>
      </w:pPr>
    </w:p>
    <w:p w:rsidR="00B91DAA" w:rsidRDefault="00B91DAA" w:rsidP="00B91DAA">
      <w:pPr>
        <w:spacing w:after="0" w:line="480" w:lineRule="auto"/>
        <w:jc w:val="center"/>
        <w:rPr>
          <w:rFonts w:ascii="Times New Roman" w:hAnsi="Times New Roman" w:cs="Times New Roman"/>
          <w:sz w:val="24"/>
        </w:rPr>
      </w:pPr>
    </w:p>
    <w:p w:rsidR="00B91DAA" w:rsidRDefault="00B91DAA" w:rsidP="00B91DAA">
      <w:pPr>
        <w:spacing w:after="0" w:line="480" w:lineRule="auto"/>
        <w:jc w:val="center"/>
        <w:rPr>
          <w:rFonts w:ascii="Times New Roman" w:hAnsi="Times New Roman" w:cs="Times New Roman"/>
          <w:sz w:val="24"/>
        </w:rPr>
      </w:pPr>
    </w:p>
    <w:p w:rsidR="00B91DAA" w:rsidRPr="00B91DAA" w:rsidRDefault="00B91DAA" w:rsidP="00B91DAA">
      <w:pPr>
        <w:spacing w:after="0" w:line="480" w:lineRule="auto"/>
        <w:jc w:val="center"/>
        <w:rPr>
          <w:rFonts w:ascii="Times New Roman" w:hAnsi="Times New Roman" w:cs="Times New Roman"/>
          <w:b/>
          <w:sz w:val="24"/>
        </w:rPr>
      </w:pPr>
      <w:r w:rsidRPr="00B91DAA">
        <w:rPr>
          <w:rFonts w:ascii="Times New Roman" w:hAnsi="Times New Roman" w:cs="Times New Roman"/>
          <w:b/>
          <w:sz w:val="24"/>
        </w:rPr>
        <w:t>Cultural Reporting</w:t>
      </w:r>
    </w:p>
    <w:p w:rsidR="00B91DAA" w:rsidRDefault="00B91DAA" w:rsidP="00B91DAA">
      <w:pPr>
        <w:spacing w:after="0" w:line="480" w:lineRule="auto"/>
        <w:jc w:val="center"/>
        <w:rPr>
          <w:rFonts w:ascii="Times New Roman" w:hAnsi="Times New Roman" w:cs="Times New Roman"/>
          <w:sz w:val="24"/>
        </w:rPr>
      </w:pPr>
    </w:p>
    <w:p w:rsidR="00B91DAA" w:rsidRDefault="00B91DAA" w:rsidP="00B91DAA">
      <w:pPr>
        <w:spacing w:after="0" w:line="480" w:lineRule="auto"/>
        <w:jc w:val="center"/>
        <w:rPr>
          <w:rFonts w:ascii="Times New Roman" w:hAnsi="Times New Roman" w:cs="Times New Roman"/>
          <w:sz w:val="24"/>
        </w:rPr>
      </w:pPr>
    </w:p>
    <w:p w:rsidR="00B91DAA" w:rsidRDefault="00B91DAA" w:rsidP="00B91DAA">
      <w:pPr>
        <w:spacing w:after="0" w:line="480" w:lineRule="auto"/>
        <w:jc w:val="center"/>
        <w:rPr>
          <w:rFonts w:ascii="Times New Roman" w:hAnsi="Times New Roman" w:cs="Times New Roman"/>
          <w:sz w:val="24"/>
        </w:rPr>
      </w:pPr>
    </w:p>
    <w:p w:rsidR="00B91DAA" w:rsidRPr="00B91DAA" w:rsidRDefault="00B91DAA" w:rsidP="00B91DAA">
      <w:pPr>
        <w:spacing w:after="0" w:line="480" w:lineRule="auto"/>
        <w:jc w:val="center"/>
        <w:rPr>
          <w:rFonts w:ascii="Times New Roman" w:hAnsi="Times New Roman" w:cs="Times New Roman"/>
          <w:sz w:val="24"/>
        </w:rPr>
      </w:pPr>
      <w:r w:rsidRPr="00B91DAA">
        <w:rPr>
          <w:rFonts w:ascii="Times New Roman" w:hAnsi="Times New Roman" w:cs="Times New Roman"/>
          <w:sz w:val="24"/>
        </w:rPr>
        <w:t>Student’s Name</w:t>
      </w:r>
    </w:p>
    <w:p w:rsidR="00B91DAA" w:rsidRPr="00B91DAA" w:rsidRDefault="00B91DAA" w:rsidP="00B91DAA">
      <w:pPr>
        <w:spacing w:after="0" w:line="480" w:lineRule="auto"/>
        <w:jc w:val="center"/>
        <w:rPr>
          <w:rFonts w:ascii="Times New Roman" w:hAnsi="Times New Roman" w:cs="Times New Roman"/>
          <w:sz w:val="24"/>
        </w:rPr>
      </w:pPr>
      <w:r w:rsidRPr="00B91DAA">
        <w:rPr>
          <w:rFonts w:ascii="Times New Roman" w:hAnsi="Times New Roman" w:cs="Times New Roman"/>
          <w:sz w:val="24"/>
        </w:rPr>
        <w:t>Institution Affiliation</w:t>
      </w:r>
    </w:p>
    <w:p w:rsidR="00B91DAA" w:rsidRPr="00B91DAA" w:rsidRDefault="00B91DAA" w:rsidP="00B91DAA">
      <w:pPr>
        <w:spacing w:after="0" w:line="480" w:lineRule="auto"/>
        <w:jc w:val="center"/>
        <w:rPr>
          <w:rFonts w:ascii="Times New Roman" w:hAnsi="Times New Roman" w:cs="Times New Roman"/>
          <w:sz w:val="24"/>
        </w:rPr>
      </w:pPr>
      <w:r w:rsidRPr="00B91DAA">
        <w:rPr>
          <w:rFonts w:ascii="Times New Roman" w:hAnsi="Times New Roman" w:cs="Times New Roman"/>
          <w:sz w:val="24"/>
        </w:rPr>
        <w:t>Professor</w:t>
      </w:r>
    </w:p>
    <w:p w:rsidR="00B91DAA" w:rsidRPr="00B91DAA" w:rsidRDefault="00B91DAA" w:rsidP="00B91DAA">
      <w:pPr>
        <w:spacing w:after="0" w:line="480" w:lineRule="auto"/>
        <w:jc w:val="center"/>
        <w:rPr>
          <w:rFonts w:ascii="Times New Roman" w:hAnsi="Times New Roman" w:cs="Times New Roman"/>
          <w:sz w:val="24"/>
        </w:rPr>
      </w:pPr>
      <w:r w:rsidRPr="00B91DAA">
        <w:rPr>
          <w:rFonts w:ascii="Times New Roman" w:hAnsi="Times New Roman" w:cs="Times New Roman"/>
          <w:sz w:val="24"/>
        </w:rPr>
        <w:t>Course</w:t>
      </w:r>
    </w:p>
    <w:p w:rsidR="00B91DAA" w:rsidRPr="00B91DAA" w:rsidRDefault="00B91DAA" w:rsidP="00B91DAA">
      <w:pPr>
        <w:spacing w:after="0" w:line="480" w:lineRule="auto"/>
        <w:jc w:val="center"/>
        <w:rPr>
          <w:rFonts w:ascii="Times New Roman" w:hAnsi="Times New Roman" w:cs="Times New Roman"/>
          <w:sz w:val="24"/>
        </w:rPr>
      </w:pPr>
      <w:r w:rsidRPr="00B91DAA">
        <w:rPr>
          <w:rFonts w:ascii="Times New Roman" w:hAnsi="Times New Roman" w:cs="Times New Roman"/>
          <w:sz w:val="24"/>
        </w:rPr>
        <w:t>Date</w:t>
      </w:r>
    </w:p>
    <w:p w:rsidR="00B91DAA" w:rsidRDefault="00B91DAA">
      <w:pPr>
        <w:rPr>
          <w:rFonts w:ascii="Times New Roman" w:hAnsi="Times New Roman" w:cs="Times New Roman"/>
          <w:sz w:val="24"/>
        </w:rPr>
      </w:pPr>
      <w:r>
        <w:rPr>
          <w:rFonts w:ascii="Times New Roman" w:hAnsi="Times New Roman" w:cs="Times New Roman"/>
          <w:sz w:val="24"/>
        </w:rPr>
        <w:br w:type="page"/>
      </w:r>
    </w:p>
    <w:p w:rsidR="00B91DAA" w:rsidRPr="00B91DAA" w:rsidRDefault="00B91DAA" w:rsidP="00B91DAA">
      <w:pPr>
        <w:spacing w:after="0" w:line="480" w:lineRule="auto"/>
        <w:jc w:val="center"/>
        <w:rPr>
          <w:rFonts w:ascii="Times New Roman" w:hAnsi="Times New Roman" w:cs="Times New Roman"/>
          <w:b/>
          <w:sz w:val="24"/>
        </w:rPr>
      </w:pPr>
      <w:bookmarkStart w:id="0" w:name="_GoBack"/>
      <w:bookmarkEnd w:id="0"/>
      <w:r w:rsidRPr="00B91DAA">
        <w:rPr>
          <w:rFonts w:ascii="Times New Roman" w:hAnsi="Times New Roman" w:cs="Times New Roman"/>
          <w:b/>
          <w:sz w:val="24"/>
        </w:rPr>
        <w:lastRenderedPageBreak/>
        <w:t>Cultural Reporting</w:t>
      </w:r>
    </w:p>
    <w:p w:rsidR="008051A5" w:rsidRPr="00B91DAA" w:rsidRDefault="00541AB7" w:rsidP="00B91DAA">
      <w:pPr>
        <w:spacing w:after="0" w:line="480" w:lineRule="auto"/>
        <w:rPr>
          <w:rFonts w:ascii="Times New Roman" w:hAnsi="Times New Roman" w:cs="Times New Roman"/>
          <w:sz w:val="24"/>
        </w:rPr>
      </w:pPr>
      <w:r w:rsidRPr="00B91DAA">
        <w:rPr>
          <w:rFonts w:ascii="Times New Roman" w:hAnsi="Times New Roman" w:cs="Times New Roman"/>
          <w:sz w:val="24"/>
        </w:rPr>
        <w:t>Culture is important in all communities, and it is a sign of cohesion. Through cultural practices, education is passed to the next generations, and the pride of communities is observed. It is important to respect the cultural values of other communities even when they do not suit your preferences. Observing new cultural practices would be interesting, but there are limitations to the cases I would be comfortable investigating. Cases on</w:t>
      </w:r>
      <w:r w:rsidR="00B91DAA" w:rsidRPr="00B91DAA">
        <w:rPr>
          <w:rFonts w:ascii="Times New Roman" w:hAnsi="Times New Roman" w:cs="Times New Roman"/>
          <w:sz w:val="24"/>
        </w:rPr>
        <w:t xml:space="preserve"> early marriages and child labo</w:t>
      </w:r>
      <w:r w:rsidRPr="00B91DAA">
        <w:rPr>
          <w:rFonts w:ascii="Times New Roman" w:hAnsi="Times New Roman" w:cs="Times New Roman"/>
          <w:sz w:val="24"/>
        </w:rPr>
        <w:t>r top the list because they are a gross violation of children rights. Children should be taught to survive in kinder ways, a</w:t>
      </w:r>
      <w:r w:rsidR="00B91DAA" w:rsidRPr="00B91DAA">
        <w:rPr>
          <w:rFonts w:ascii="Times New Roman" w:hAnsi="Times New Roman" w:cs="Times New Roman"/>
          <w:sz w:val="24"/>
        </w:rPr>
        <w:t>nd forcing them to provide labo</w:t>
      </w:r>
      <w:r w:rsidRPr="00B91DAA">
        <w:rPr>
          <w:rFonts w:ascii="Times New Roman" w:hAnsi="Times New Roman" w:cs="Times New Roman"/>
          <w:sz w:val="24"/>
        </w:rPr>
        <w:t>r in the community is a distortion of their growth process. Rather than watching these incidences, I would ask the community members to give me information about such cases. When reporting or collecting information, it is important not to interfere with their cultures. However, in such cases, I may be motivated to interfere or even start a movement to end the oppressive cultural practices.</w:t>
      </w:r>
    </w:p>
    <w:sectPr w:rsidR="008051A5" w:rsidRPr="00B91D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6E1" w:rsidRDefault="006516E1" w:rsidP="00B91DAA">
      <w:pPr>
        <w:spacing w:after="0" w:line="240" w:lineRule="auto"/>
      </w:pPr>
      <w:r>
        <w:separator/>
      </w:r>
    </w:p>
  </w:endnote>
  <w:endnote w:type="continuationSeparator" w:id="0">
    <w:p w:rsidR="006516E1" w:rsidRDefault="006516E1" w:rsidP="00B91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6E1" w:rsidRDefault="006516E1" w:rsidP="00B91DAA">
      <w:pPr>
        <w:spacing w:after="0" w:line="240" w:lineRule="auto"/>
      </w:pPr>
      <w:r>
        <w:separator/>
      </w:r>
    </w:p>
  </w:footnote>
  <w:footnote w:type="continuationSeparator" w:id="0">
    <w:p w:rsidR="006516E1" w:rsidRDefault="006516E1" w:rsidP="00B91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581524591"/>
      <w:docPartObj>
        <w:docPartGallery w:val="Page Numbers (Top of Page)"/>
        <w:docPartUnique/>
      </w:docPartObj>
    </w:sdtPr>
    <w:sdtEndPr>
      <w:rPr>
        <w:noProof/>
      </w:rPr>
    </w:sdtEndPr>
    <w:sdtContent>
      <w:p w:rsidR="00B91DAA" w:rsidRPr="00B91DAA" w:rsidRDefault="00B91DAA" w:rsidP="00B91DAA">
        <w:pPr>
          <w:pStyle w:val="Header"/>
          <w:jc w:val="right"/>
          <w:rPr>
            <w:rFonts w:ascii="Times New Roman" w:hAnsi="Times New Roman" w:cs="Times New Roman"/>
            <w:sz w:val="24"/>
          </w:rPr>
        </w:pPr>
        <w:r w:rsidRPr="00B91DAA">
          <w:rPr>
            <w:rFonts w:ascii="Times New Roman" w:hAnsi="Times New Roman" w:cs="Times New Roman"/>
            <w:sz w:val="24"/>
          </w:rPr>
          <w:fldChar w:fldCharType="begin"/>
        </w:r>
        <w:r w:rsidRPr="00B91DAA">
          <w:rPr>
            <w:rFonts w:ascii="Times New Roman" w:hAnsi="Times New Roman" w:cs="Times New Roman"/>
            <w:sz w:val="24"/>
          </w:rPr>
          <w:instrText xml:space="preserve"> PAGE   \* MERGEFORMAT </w:instrText>
        </w:r>
        <w:r w:rsidRPr="00B91DAA">
          <w:rPr>
            <w:rFonts w:ascii="Times New Roman" w:hAnsi="Times New Roman" w:cs="Times New Roman"/>
            <w:sz w:val="24"/>
          </w:rPr>
          <w:fldChar w:fldCharType="separate"/>
        </w:r>
        <w:r>
          <w:rPr>
            <w:rFonts w:ascii="Times New Roman" w:hAnsi="Times New Roman" w:cs="Times New Roman"/>
            <w:noProof/>
            <w:sz w:val="24"/>
          </w:rPr>
          <w:t>2</w:t>
        </w:r>
        <w:r w:rsidRPr="00B91DAA">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AB7"/>
    <w:rsid w:val="00541AB7"/>
    <w:rsid w:val="006516E1"/>
    <w:rsid w:val="008051A5"/>
    <w:rsid w:val="00B91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096621-DD14-49EB-BF57-193F4A94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DAA"/>
  </w:style>
  <w:style w:type="paragraph" w:styleId="Footer">
    <w:name w:val="footer"/>
    <w:basedOn w:val="Normal"/>
    <w:link w:val="FooterChar"/>
    <w:uiPriority w:val="99"/>
    <w:unhideWhenUsed/>
    <w:rsid w:val="00B91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2020-10-26T13:10:00Z</dcterms:created>
  <dcterms:modified xsi:type="dcterms:W3CDTF">2020-10-26T13:24:00Z</dcterms:modified>
</cp:coreProperties>
</file>